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E3" w:rsidRDefault="006946E3" w:rsidP="006946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948690" cy="948690"/>
            <wp:effectExtent l="0" t="0" r="0" b="0"/>
            <wp:docPr id="7" name="Obraz 7" descr="Zespół Szkół Zawodowych N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espół Szkół Zawodowych Nr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67" cy="97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4F" w:rsidRPr="00C03307" w:rsidRDefault="00D24DF6" w:rsidP="00694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307">
        <w:rPr>
          <w:rFonts w:ascii="Times New Roman" w:hAnsi="Times New Roman" w:cs="Times New Roman"/>
          <w:b/>
          <w:sz w:val="24"/>
          <w:szCs w:val="24"/>
        </w:rPr>
        <w:t>Harmonogram i zasady dotyczące korzystania z biblioteki szkolnej</w:t>
      </w:r>
    </w:p>
    <w:tbl>
      <w:tblPr>
        <w:tblW w:w="15252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8"/>
        <w:gridCol w:w="2964"/>
        <w:gridCol w:w="9900"/>
      </w:tblGrid>
      <w:tr w:rsidR="00D24DF6" w:rsidRPr="00C03307" w:rsidTr="00D24DF6">
        <w:trPr>
          <w:trHeight w:val="456"/>
        </w:trPr>
        <w:tc>
          <w:tcPr>
            <w:tcW w:w="2388" w:type="dxa"/>
          </w:tcPr>
          <w:p w:rsidR="00D24DF6" w:rsidRPr="00C03307" w:rsidRDefault="00D24DF6" w:rsidP="00D2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307">
              <w:rPr>
                <w:rFonts w:ascii="Times New Roman" w:hAnsi="Times New Roman" w:cs="Times New Roman"/>
                <w:b/>
              </w:rPr>
              <w:t>Data</w:t>
            </w:r>
          </w:p>
          <w:p w:rsidR="00D24DF6" w:rsidRPr="00C03307" w:rsidRDefault="00FC7EE7" w:rsidP="00D24D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03307">
              <w:rPr>
                <w:rFonts w:ascii="Times New Roman" w:hAnsi="Times New Roman" w:cs="Times New Roman"/>
                <w:b/>
                <w:color w:val="FF0000"/>
              </w:rPr>
              <w:t xml:space="preserve">g. </w:t>
            </w:r>
            <w:r w:rsidR="00D24DF6" w:rsidRPr="00C03307">
              <w:rPr>
                <w:rFonts w:ascii="Times New Roman" w:hAnsi="Times New Roman" w:cs="Times New Roman"/>
                <w:b/>
                <w:color w:val="FF0000"/>
              </w:rPr>
              <w:t>10.00 – 12.00</w:t>
            </w:r>
          </w:p>
        </w:tc>
        <w:tc>
          <w:tcPr>
            <w:tcW w:w="2964" w:type="dxa"/>
          </w:tcPr>
          <w:p w:rsidR="00D24DF6" w:rsidRPr="00C03307" w:rsidRDefault="00D24DF6" w:rsidP="00D2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307">
              <w:rPr>
                <w:rFonts w:ascii="Times New Roman" w:hAnsi="Times New Roman" w:cs="Times New Roman"/>
                <w:b/>
              </w:rPr>
              <w:t>Imię i nazwisko nauczyciela bibliotekarza</w:t>
            </w:r>
          </w:p>
        </w:tc>
        <w:tc>
          <w:tcPr>
            <w:tcW w:w="9900" w:type="dxa"/>
          </w:tcPr>
          <w:p w:rsidR="00D24DF6" w:rsidRPr="00C03307" w:rsidRDefault="00D24DF6" w:rsidP="00D24DF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03307">
              <w:rPr>
                <w:rFonts w:ascii="Times New Roman" w:hAnsi="Times New Roman" w:cs="Times New Roman"/>
                <w:b/>
                <w:color w:val="0070C0"/>
              </w:rPr>
              <w:t>Zasady korzystania z biblioteki</w:t>
            </w:r>
          </w:p>
        </w:tc>
      </w:tr>
      <w:tr w:rsidR="00C03307" w:rsidTr="00D24DF6">
        <w:trPr>
          <w:trHeight w:val="1044"/>
        </w:trPr>
        <w:tc>
          <w:tcPr>
            <w:tcW w:w="2388" w:type="dxa"/>
          </w:tcPr>
          <w:p w:rsidR="00C03307" w:rsidRPr="00C03307" w:rsidRDefault="00C03307" w:rsidP="00D24DF6">
            <w:pPr>
              <w:jc w:val="center"/>
              <w:rPr>
                <w:rFonts w:ascii="Times New Roman" w:hAnsi="Times New Roman" w:cs="Times New Roman"/>
              </w:rPr>
            </w:pPr>
            <w:r w:rsidRPr="00C03307">
              <w:rPr>
                <w:rFonts w:ascii="Times New Roman" w:hAnsi="Times New Roman" w:cs="Times New Roman"/>
              </w:rPr>
              <w:t xml:space="preserve">od 1 czerwca </w:t>
            </w:r>
            <w:r w:rsidRPr="00C03307">
              <w:rPr>
                <w:rFonts w:ascii="Times New Roman" w:hAnsi="Times New Roman" w:cs="Times New Roman"/>
              </w:rPr>
              <w:br/>
              <w:t>do 5 czerwca 2020</w:t>
            </w:r>
          </w:p>
        </w:tc>
        <w:tc>
          <w:tcPr>
            <w:tcW w:w="2964" w:type="dxa"/>
          </w:tcPr>
          <w:p w:rsidR="00C03307" w:rsidRPr="00C03307" w:rsidRDefault="00C03307" w:rsidP="00D24DF6">
            <w:pPr>
              <w:jc w:val="center"/>
              <w:rPr>
                <w:rFonts w:ascii="Times New Roman" w:hAnsi="Times New Roman" w:cs="Times New Roman"/>
              </w:rPr>
            </w:pPr>
            <w:r w:rsidRPr="00C03307">
              <w:rPr>
                <w:rFonts w:ascii="Times New Roman" w:hAnsi="Times New Roman" w:cs="Times New Roman"/>
              </w:rPr>
              <w:t xml:space="preserve">Małgorzata </w:t>
            </w:r>
            <w:proofErr w:type="spellStart"/>
            <w:r w:rsidRPr="00C03307">
              <w:rPr>
                <w:rFonts w:ascii="Times New Roman" w:hAnsi="Times New Roman" w:cs="Times New Roman"/>
              </w:rPr>
              <w:t>Suchanecka</w:t>
            </w:r>
            <w:proofErr w:type="spellEnd"/>
          </w:p>
        </w:tc>
        <w:tc>
          <w:tcPr>
            <w:tcW w:w="9900" w:type="dxa"/>
            <w:vMerge w:val="restart"/>
          </w:tcPr>
          <w:p w:rsidR="00C03307" w:rsidRPr="00C41A75" w:rsidRDefault="00C03307" w:rsidP="00C033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3307">
              <w:rPr>
                <w:rFonts w:ascii="Times New Roman" w:hAnsi="Times New Roman"/>
                <w:sz w:val="20"/>
                <w:szCs w:val="20"/>
              </w:rPr>
              <w:t xml:space="preserve">- uczniowie są zobowiązani do rozliczenia się z wypożyczonych lektur, podręczników i innych książek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41A7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do 26 czerwca 2020</w:t>
            </w:r>
          </w:p>
          <w:p w:rsidR="00C03307" w:rsidRPr="00C03307" w:rsidRDefault="00C0330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307">
              <w:rPr>
                <w:rFonts w:ascii="Times New Roman" w:hAnsi="Times New Roman" w:cs="Times New Roman"/>
                <w:sz w:val="20"/>
                <w:szCs w:val="20"/>
              </w:rPr>
              <w:t xml:space="preserve">- uczniowie, którzy będą chcieli skorzystać z biblioteki szkolnej, zobowiązani są poinformować nauczyciela bibliotekarza dzień wcześniej, za pośrednictwem dziennika </w:t>
            </w:r>
            <w:proofErr w:type="spellStart"/>
            <w:r w:rsidRPr="00C03307">
              <w:rPr>
                <w:rFonts w:ascii="Times New Roman" w:hAnsi="Times New Roman" w:cs="Times New Roman"/>
                <w:sz w:val="20"/>
                <w:szCs w:val="20"/>
              </w:rPr>
              <w:t>Librus</w:t>
            </w:r>
            <w:proofErr w:type="spellEnd"/>
            <w:r w:rsidRPr="00C03307">
              <w:rPr>
                <w:rFonts w:ascii="Times New Roman" w:hAnsi="Times New Roman" w:cs="Times New Roman"/>
                <w:sz w:val="20"/>
                <w:szCs w:val="20"/>
              </w:rPr>
              <w:t xml:space="preserve"> (informować nauczyciela zgodnie z harmonogramem dyżurów)</w:t>
            </w:r>
          </w:p>
          <w:p w:rsidR="00C03307" w:rsidRPr="00C03307" w:rsidRDefault="00C03307" w:rsidP="00C033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307">
              <w:rPr>
                <w:rFonts w:ascii="Times New Roman" w:hAnsi="Times New Roman"/>
                <w:sz w:val="20"/>
                <w:szCs w:val="20"/>
              </w:rPr>
              <w:t>- uczniowie mogą wypożyczyć książki na wakacje (do czytania dla przyjemności) . Lektury mogą wypożyczyć jedynie wówczas, gdy takie polecenie otrzymają od nauczyciela polonisty</w:t>
            </w:r>
          </w:p>
          <w:p w:rsidR="00C03307" w:rsidRPr="00C03307" w:rsidRDefault="00C0330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307">
              <w:rPr>
                <w:rFonts w:ascii="Times New Roman" w:hAnsi="Times New Roman" w:cs="Times New Roman"/>
                <w:sz w:val="20"/>
                <w:szCs w:val="20"/>
              </w:rPr>
              <w:t>- do biblioteki wchodzą uczniowie zaopatrzeni w maseczki i rękawiczki ochronne</w:t>
            </w:r>
          </w:p>
          <w:p w:rsidR="00C03307" w:rsidRPr="00C03307" w:rsidRDefault="00C0330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307">
              <w:rPr>
                <w:rFonts w:ascii="Times New Roman" w:hAnsi="Times New Roman" w:cs="Times New Roman"/>
                <w:sz w:val="20"/>
                <w:szCs w:val="20"/>
              </w:rPr>
              <w:t>- w bibliotece może przebywać najwyżej dwoje uczniów z zachowaniem stosownej odległości – 2m</w:t>
            </w:r>
          </w:p>
          <w:p w:rsidR="00C03307" w:rsidRPr="00C03307" w:rsidRDefault="00C0330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307">
              <w:rPr>
                <w:rFonts w:ascii="Times New Roman" w:hAnsi="Times New Roman" w:cs="Times New Roman"/>
                <w:sz w:val="20"/>
                <w:szCs w:val="20"/>
              </w:rPr>
              <w:t>- uczniowie zobowiązani są do oddania książek w nienagannym stanie. Z książek należy usunąć karteczki z notatkami, zakładki, wyprostować pogięte kartki</w:t>
            </w:r>
          </w:p>
          <w:p w:rsidR="00C03307" w:rsidRPr="00C03307" w:rsidRDefault="00C0330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307">
              <w:rPr>
                <w:rFonts w:ascii="Times New Roman" w:hAnsi="Times New Roman" w:cs="Times New Roman"/>
                <w:sz w:val="20"/>
                <w:szCs w:val="20"/>
              </w:rPr>
              <w:t>- uczniowie zobowiązani są odkupić zagubioną książkę</w:t>
            </w:r>
          </w:p>
        </w:tc>
      </w:tr>
      <w:tr w:rsidR="00C03307" w:rsidTr="00D24DF6">
        <w:trPr>
          <w:trHeight w:val="1068"/>
        </w:trPr>
        <w:tc>
          <w:tcPr>
            <w:tcW w:w="2388" w:type="dxa"/>
          </w:tcPr>
          <w:p w:rsidR="00C03307" w:rsidRPr="00C03307" w:rsidRDefault="00C03307" w:rsidP="00D24DF6">
            <w:pPr>
              <w:jc w:val="center"/>
              <w:rPr>
                <w:rFonts w:ascii="Times New Roman" w:hAnsi="Times New Roman" w:cs="Times New Roman"/>
              </w:rPr>
            </w:pPr>
            <w:r w:rsidRPr="00C03307">
              <w:rPr>
                <w:rFonts w:ascii="Times New Roman" w:hAnsi="Times New Roman" w:cs="Times New Roman"/>
              </w:rPr>
              <w:t xml:space="preserve">od 11 czerwca </w:t>
            </w:r>
            <w:r w:rsidRPr="00C03307">
              <w:rPr>
                <w:rFonts w:ascii="Times New Roman" w:hAnsi="Times New Roman" w:cs="Times New Roman"/>
              </w:rPr>
              <w:br/>
              <w:t>do 12 czerwca 2020</w:t>
            </w:r>
          </w:p>
        </w:tc>
        <w:tc>
          <w:tcPr>
            <w:tcW w:w="2964" w:type="dxa"/>
          </w:tcPr>
          <w:p w:rsidR="00C03307" w:rsidRPr="00C03307" w:rsidRDefault="00C03307" w:rsidP="00D24DF6">
            <w:pPr>
              <w:jc w:val="center"/>
              <w:rPr>
                <w:rFonts w:ascii="Times New Roman" w:hAnsi="Times New Roman" w:cs="Times New Roman"/>
              </w:rPr>
            </w:pPr>
            <w:r w:rsidRPr="00C03307">
              <w:rPr>
                <w:rFonts w:ascii="Times New Roman" w:hAnsi="Times New Roman" w:cs="Times New Roman"/>
              </w:rPr>
              <w:t>Karina Danielewicz</w:t>
            </w:r>
          </w:p>
        </w:tc>
        <w:tc>
          <w:tcPr>
            <w:tcW w:w="9900" w:type="dxa"/>
            <w:vMerge/>
          </w:tcPr>
          <w:p w:rsidR="00C03307" w:rsidRPr="00C03307" w:rsidRDefault="00C0330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307" w:rsidTr="00D24DF6">
        <w:trPr>
          <w:trHeight w:val="876"/>
        </w:trPr>
        <w:tc>
          <w:tcPr>
            <w:tcW w:w="2388" w:type="dxa"/>
          </w:tcPr>
          <w:p w:rsidR="00C03307" w:rsidRPr="00C03307" w:rsidRDefault="00C03307" w:rsidP="00D24DF6">
            <w:pPr>
              <w:jc w:val="center"/>
              <w:rPr>
                <w:rFonts w:ascii="Times New Roman" w:hAnsi="Times New Roman" w:cs="Times New Roman"/>
              </w:rPr>
            </w:pPr>
            <w:r w:rsidRPr="00C03307">
              <w:rPr>
                <w:rFonts w:ascii="Times New Roman" w:hAnsi="Times New Roman" w:cs="Times New Roman"/>
              </w:rPr>
              <w:t xml:space="preserve">od 15 czerwca </w:t>
            </w:r>
            <w:r w:rsidRPr="00C03307">
              <w:rPr>
                <w:rFonts w:ascii="Times New Roman" w:hAnsi="Times New Roman" w:cs="Times New Roman"/>
              </w:rPr>
              <w:br/>
              <w:t>do 19 czerwca 2020</w:t>
            </w:r>
          </w:p>
        </w:tc>
        <w:tc>
          <w:tcPr>
            <w:tcW w:w="2964" w:type="dxa"/>
          </w:tcPr>
          <w:p w:rsidR="00C03307" w:rsidRPr="00C03307" w:rsidRDefault="00C03307" w:rsidP="00D24DF6">
            <w:pPr>
              <w:jc w:val="center"/>
              <w:rPr>
                <w:rFonts w:ascii="Times New Roman" w:hAnsi="Times New Roman" w:cs="Times New Roman"/>
              </w:rPr>
            </w:pPr>
            <w:r w:rsidRPr="00C03307">
              <w:rPr>
                <w:rFonts w:ascii="Times New Roman" w:hAnsi="Times New Roman" w:cs="Times New Roman"/>
              </w:rPr>
              <w:t>Karina Danielewicz</w:t>
            </w:r>
          </w:p>
        </w:tc>
        <w:tc>
          <w:tcPr>
            <w:tcW w:w="9900" w:type="dxa"/>
            <w:vMerge/>
          </w:tcPr>
          <w:p w:rsidR="00C03307" w:rsidRPr="00C03307" w:rsidRDefault="00C0330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307" w:rsidTr="00C03307">
        <w:trPr>
          <w:trHeight w:val="876"/>
        </w:trPr>
        <w:tc>
          <w:tcPr>
            <w:tcW w:w="2388" w:type="dxa"/>
          </w:tcPr>
          <w:p w:rsidR="00C03307" w:rsidRPr="00C03307" w:rsidRDefault="00C03307" w:rsidP="00D24DF6">
            <w:pPr>
              <w:jc w:val="center"/>
              <w:rPr>
                <w:rFonts w:ascii="Times New Roman" w:hAnsi="Times New Roman" w:cs="Times New Roman"/>
              </w:rPr>
            </w:pPr>
            <w:r w:rsidRPr="00C03307">
              <w:rPr>
                <w:rFonts w:ascii="Times New Roman" w:hAnsi="Times New Roman" w:cs="Times New Roman"/>
              </w:rPr>
              <w:t xml:space="preserve">od 24 czerwca </w:t>
            </w:r>
            <w:r w:rsidRPr="00C03307">
              <w:rPr>
                <w:rFonts w:ascii="Times New Roman" w:hAnsi="Times New Roman" w:cs="Times New Roman"/>
              </w:rPr>
              <w:br/>
              <w:t>do 26 czerwca 2020</w:t>
            </w:r>
          </w:p>
        </w:tc>
        <w:tc>
          <w:tcPr>
            <w:tcW w:w="2964" w:type="dxa"/>
          </w:tcPr>
          <w:p w:rsidR="00C03307" w:rsidRPr="00C03307" w:rsidRDefault="00C03307" w:rsidP="00D24DF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03307">
              <w:rPr>
                <w:rFonts w:ascii="Times New Roman" w:hAnsi="Times New Roman" w:cs="Times New Roman"/>
              </w:rPr>
              <w:t xml:space="preserve">Małgorzata </w:t>
            </w:r>
            <w:proofErr w:type="spellStart"/>
            <w:r w:rsidRPr="00C03307">
              <w:rPr>
                <w:rFonts w:ascii="Times New Roman" w:hAnsi="Times New Roman" w:cs="Times New Roman"/>
              </w:rPr>
              <w:t>Suchanecka</w:t>
            </w:r>
            <w:proofErr w:type="spellEnd"/>
          </w:p>
        </w:tc>
        <w:tc>
          <w:tcPr>
            <w:tcW w:w="9900" w:type="dxa"/>
            <w:vMerge/>
          </w:tcPr>
          <w:p w:rsidR="00C03307" w:rsidRPr="00C03307" w:rsidRDefault="00C0330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307" w:rsidTr="00FC7EE7">
        <w:trPr>
          <w:trHeight w:val="780"/>
        </w:trPr>
        <w:tc>
          <w:tcPr>
            <w:tcW w:w="2388" w:type="dxa"/>
            <w:vMerge w:val="restart"/>
          </w:tcPr>
          <w:p w:rsidR="00C03307" w:rsidRDefault="00C03307" w:rsidP="00D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 w:val="restart"/>
          </w:tcPr>
          <w:p w:rsidR="00C03307" w:rsidRDefault="00C03307" w:rsidP="00D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0" w:type="dxa"/>
            <w:vMerge/>
          </w:tcPr>
          <w:p w:rsidR="00C03307" w:rsidRPr="00C03307" w:rsidRDefault="00C0330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EE7" w:rsidTr="00D24DF6">
        <w:trPr>
          <w:trHeight w:val="1404"/>
        </w:trPr>
        <w:tc>
          <w:tcPr>
            <w:tcW w:w="2388" w:type="dxa"/>
            <w:vMerge/>
          </w:tcPr>
          <w:p w:rsidR="00FC7EE7" w:rsidRDefault="00FC7EE7" w:rsidP="00D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FC7EE7" w:rsidRDefault="00FC7EE7" w:rsidP="00D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FC7EE7" w:rsidRPr="00C03307" w:rsidRDefault="00FC7EE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307">
              <w:rPr>
                <w:rFonts w:ascii="Times New Roman" w:hAnsi="Times New Roman" w:cs="Times New Roman"/>
                <w:sz w:val="20"/>
                <w:szCs w:val="20"/>
              </w:rPr>
              <w:t>- nauczyciele bibliotekarze podczas wykonywania obowiązków są zaopatrzeni w maseczki oraz rękawiczki ochronne</w:t>
            </w:r>
          </w:p>
          <w:p w:rsidR="00FC7EE7" w:rsidRPr="00C03307" w:rsidRDefault="00FC7EE7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307">
              <w:rPr>
                <w:rFonts w:ascii="Times New Roman" w:hAnsi="Times New Roman" w:cs="Times New Roman"/>
                <w:sz w:val="20"/>
                <w:szCs w:val="20"/>
              </w:rPr>
              <w:t>- blat biblioteczny podlega regularnej dezynfekcji, a pomieszczenie biblioteki jest wietrzone</w:t>
            </w:r>
          </w:p>
          <w:p w:rsidR="009D5C91" w:rsidRPr="00C03307" w:rsidRDefault="009D5C91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307">
              <w:rPr>
                <w:rFonts w:ascii="Times New Roman" w:hAnsi="Times New Roman" w:cs="Times New Roman"/>
                <w:sz w:val="20"/>
                <w:szCs w:val="20"/>
              </w:rPr>
              <w:t>- oddane książki zostają odłożone na okres kwarantanny (3 doby) w wyznaczone miejsce i opatrzone datą zwrotu</w:t>
            </w:r>
          </w:p>
          <w:p w:rsidR="009D5C91" w:rsidRPr="00C03307" w:rsidRDefault="009D5C91" w:rsidP="00C03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307">
              <w:rPr>
                <w:rFonts w:ascii="Times New Roman" w:hAnsi="Times New Roman" w:cs="Times New Roman"/>
                <w:sz w:val="20"/>
                <w:szCs w:val="20"/>
              </w:rPr>
              <w:t xml:space="preserve">- nauczyciele bibliotekarze wypożyczają wskazane przez uczniów książki (uczniowie nie podchodzą do regału </w:t>
            </w:r>
            <w:r w:rsidR="00C033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3307">
              <w:rPr>
                <w:rFonts w:ascii="Times New Roman" w:hAnsi="Times New Roman" w:cs="Times New Roman"/>
                <w:sz w:val="20"/>
                <w:szCs w:val="20"/>
              </w:rPr>
              <w:t>z nowościami</w:t>
            </w:r>
            <w:r w:rsidR="00C03307" w:rsidRPr="00C033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24DF6" w:rsidRPr="00D24DF6" w:rsidRDefault="00D24DF6" w:rsidP="00D24D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4DF6" w:rsidRPr="00D24DF6" w:rsidSect="00D24D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DF6"/>
    <w:rsid w:val="00042251"/>
    <w:rsid w:val="003D66C7"/>
    <w:rsid w:val="00587BC5"/>
    <w:rsid w:val="006946E3"/>
    <w:rsid w:val="009D5C91"/>
    <w:rsid w:val="00B02A4F"/>
    <w:rsid w:val="00C03307"/>
    <w:rsid w:val="00C41A75"/>
    <w:rsid w:val="00D24DF6"/>
    <w:rsid w:val="00E36AD0"/>
    <w:rsid w:val="00E66382"/>
    <w:rsid w:val="00FA5D29"/>
    <w:rsid w:val="00FC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B55E-0CFD-4BD1-8F0D-D2765779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4</cp:revision>
  <dcterms:created xsi:type="dcterms:W3CDTF">2020-05-27T16:15:00Z</dcterms:created>
  <dcterms:modified xsi:type="dcterms:W3CDTF">2020-05-28T12:18:00Z</dcterms:modified>
</cp:coreProperties>
</file>